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6B" w:rsidRPr="00045DD6" w:rsidRDefault="00C25A5E" w:rsidP="00C25A5E">
      <w:pPr>
        <w:pStyle w:val="NoSpacing"/>
        <w:jc w:val="center"/>
        <w:rPr>
          <w:b/>
          <w:sz w:val="36"/>
          <w:szCs w:val="36"/>
        </w:rPr>
      </w:pPr>
      <w:r w:rsidRPr="00045DD6">
        <w:rPr>
          <w:b/>
          <w:sz w:val="36"/>
          <w:szCs w:val="36"/>
        </w:rPr>
        <w:t>Long Range Plans – 20</w:t>
      </w:r>
      <w:r w:rsidR="00AE0668">
        <w:rPr>
          <w:b/>
          <w:sz w:val="36"/>
          <w:szCs w:val="36"/>
        </w:rPr>
        <w:t>15</w:t>
      </w:r>
      <w:r w:rsidRPr="00045DD6">
        <w:rPr>
          <w:b/>
          <w:sz w:val="36"/>
          <w:szCs w:val="36"/>
        </w:rPr>
        <w:t>-</w:t>
      </w:r>
      <w:r w:rsidR="00AE0668">
        <w:rPr>
          <w:b/>
          <w:sz w:val="36"/>
          <w:szCs w:val="36"/>
        </w:rPr>
        <w:t>16</w:t>
      </w:r>
      <w:r w:rsidR="00B55C46">
        <w:rPr>
          <w:b/>
          <w:sz w:val="36"/>
          <w:szCs w:val="36"/>
        </w:rPr>
        <w:t>*</w:t>
      </w:r>
    </w:p>
    <w:p w:rsidR="00C25A5E" w:rsidRPr="00045DD6" w:rsidRDefault="00C25A5E" w:rsidP="00C25A5E">
      <w:pPr>
        <w:pStyle w:val="NoSpacing"/>
        <w:jc w:val="center"/>
        <w:rPr>
          <w:b/>
          <w:sz w:val="32"/>
          <w:szCs w:val="32"/>
        </w:rPr>
      </w:pPr>
      <w:r w:rsidRPr="00045DD6">
        <w:rPr>
          <w:b/>
          <w:sz w:val="32"/>
          <w:szCs w:val="32"/>
        </w:rPr>
        <w:t>School Counseling Program – Columbia Middle School</w:t>
      </w:r>
    </w:p>
    <w:p w:rsidR="00C25A5E" w:rsidRPr="00045DD6" w:rsidRDefault="00C25A5E" w:rsidP="00C25A5E">
      <w:pPr>
        <w:pStyle w:val="NoSpacing"/>
        <w:jc w:val="center"/>
        <w:rPr>
          <w:b/>
          <w:sz w:val="28"/>
          <w:szCs w:val="28"/>
        </w:rPr>
      </w:pPr>
      <w:r w:rsidRPr="00045DD6">
        <w:rPr>
          <w:b/>
          <w:sz w:val="28"/>
          <w:szCs w:val="28"/>
        </w:rPr>
        <w:t>Jo Anne W. Norris, M. Ed., LPC</w:t>
      </w:r>
      <w:r w:rsidR="00780AAC">
        <w:rPr>
          <w:b/>
          <w:sz w:val="28"/>
          <w:szCs w:val="28"/>
        </w:rPr>
        <w:t>, NCC, NCSC</w:t>
      </w:r>
    </w:p>
    <w:p w:rsidR="00C25A5E" w:rsidRDefault="00C25A5E">
      <w:pPr>
        <w:pStyle w:val="NoSpacing"/>
        <w:jc w:val="center"/>
      </w:pPr>
    </w:p>
    <w:p w:rsidR="00045DD6" w:rsidRPr="00B55C46" w:rsidRDefault="00B55C46" w:rsidP="00B55C4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*Plan can be subject to change depending on the needs of the students</w:t>
      </w:r>
      <w:r w:rsidR="00216D4B">
        <w:rPr>
          <w:sz w:val="18"/>
          <w:szCs w:val="18"/>
        </w:rPr>
        <w:t xml:space="preserve"> or requests of administrators</w:t>
      </w:r>
    </w:p>
    <w:tbl>
      <w:tblPr>
        <w:tblStyle w:val="TableGrid"/>
        <w:tblW w:w="9427" w:type="dxa"/>
        <w:tblLook w:val="04A0" w:firstRow="1" w:lastRow="0" w:firstColumn="1" w:lastColumn="0" w:noHBand="0" w:noVBand="1"/>
      </w:tblPr>
      <w:tblGrid>
        <w:gridCol w:w="1700"/>
        <w:gridCol w:w="2029"/>
        <w:gridCol w:w="5698"/>
      </w:tblGrid>
      <w:tr w:rsidR="00C25A5E" w:rsidTr="00A57278">
        <w:trPr>
          <w:trHeight w:val="432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25A5E" w:rsidRPr="00C25A5E" w:rsidRDefault="00C25A5E" w:rsidP="00C25A5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of: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25A5E" w:rsidRPr="00C25A5E" w:rsidRDefault="00C25A5E" w:rsidP="00C25A5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25A5E">
              <w:rPr>
                <w:b/>
                <w:sz w:val="28"/>
                <w:szCs w:val="28"/>
              </w:rPr>
              <w:t>Loca</w:t>
            </w:r>
            <w:r>
              <w:rPr>
                <w:b/>
                <w:sz w:val="28"/>
                <w:szCs w:val="28"/>
              </w:rPr>
              <w:t>tion</w:t>
            </w:r>
          </w:p>
        </w:tc>
        <w:tc>
          <w:tcPr>
            <w:tcW w:w="56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5A5E" w:rsidRPr="00C25A5E" w:rsidRDefault="00C25A5E" w:rsidP="00C25A5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</w:tr>
      <w:tr w:rsidR="00C25A5E" w:rsidTr="00A57278">
        <w:trPr>
          <w:trHeight w:val="432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E0668" w:rsidRDefault="001A73FD" w:rsidP="00C25A5E">
            <w:pPr>
              <w:pStyle w:val="NoSpacing"/>
              <w:jc w:val="center"/>
            </w:pPr>
            <w:r>
              <w:t>8/24/15</w:t>
            </w:r>
          </w:p>
          <w:p w:rsidR="001A73FD" w:rsidRDefault="001A73FD" w:rsidP="00C25A5E">
            <w:pPr>
              <w:pStyle w:val="NoSpacing"/>
              <w:jc w:val="center"/>
            </w:pPr>
            <w:r>
              <w:t>(4 days)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5A5E" w:rsidRDefault="001A73FD" w:rsidP="00C25A5E">
            <w:pPr>
              <w:pStyle w:val="NoSpacing"/>
              <w:jc w:val="center"/>
            </w:pPr>
            <w:r>
              <w:t>Hill &amp; Taylor</w:t>
            </w:r>
          </w:p>
        </w:tc>
        <w:tc>
          <w:tcPr>
            <w:tcW w:w="56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25A5E" w:rsidRDefault="001A73FD" w:rsidP="00697B60">
            <w:pPr>
              <w:pStyle w:val="NoSpacing"/>
              <w:ind w:left="162"/>
            </w:pPr>
            <w:r>
              <w:t>At both campuses Quick Meetings with students will take place beginning with 8</w:t>
            </w:r>
            <w:r w:rsidRPr="001A73FD">
              <w:rPr>
                <w:vertAlign w:val="superscript"/>
              </w:rPr>
              <w:t>th</w:t>
            </w:r>
            <w:r>
              <w:t xml:space="preserve"> graders.</w:t>
            </w:r>
          </w:p>
        </w:tc>
      </w:tr>
      <w:tr w:rsidR="00C25A5E" w:rsidTr="00A57278">
        <w:trPr>
          <w:trHeight w:val="432"/>
        </w:trPr>
        <w:tc>
          <w:tcPr>
            <w:tcW w:w="170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0668" w:rsidRDefault="001A73FD" w:rsidP="00C25A5E">
            <w:pPr>
              <w:pStyle w:val="NoSpacing"/>
              <w:jc w:val="center"/>
            </w:pPr>
            <w:r>
              <w:t>8/31/15</w:t>
            </w:r>
          </w:p>
          <w:p w:rsidR="001A73FD" w:rsidRDefault="001A73FD" w:rsidP="00C25A5E">
            <w:pPr>
              <w:pStyle w:val="NoSpacing"/>
              <w:jc w:val="center"/>
            </w:pPr>
            <w:r>
              <w:t>(4 days)</w:t>
            </w:r>
          </w:p>
        </w:tc>
        <w:tc>
          <w:tcPr>
            <w:tcW w:w="20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A5E" w:rsidRDefault="001A73FD" w:rsidP="00C25A5E">
            <w:pPr>
              <w:pStyle w:val="NoSpacing"/>
              <w:jc w:val="center"/>
            </w:pPr>
            <w:r>
              <w:t>Hill &amp; Taylor</w:t>
            </w:r>
          </w:p>
        </w:tc>
        <w:tc>
          <w:tcPr>
            <w:tcW w:w="56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25A5E" w:rsidRDefault="001A73FD" w:rsidP="00D73B1D">
            <w:pPr>
              <w:pStyle w:val="NoSpacing"/>
              <w:ind w:left="162"/>
            </w:pPr>
            <w:r>
              <w:t>At both campuses Quick Meetings with students will take place beginning with 8</w:t>
            </w:r>
            <w:r w:rsidRPr="001A73FD">
              <w:rPr>
                <w:vertAlign w:val="superscript"/>
              </w:rPr>
              <w:t>th</w:t>
            </w:r>
            <w:r>
              <w:t xml:space="preserve"> graders.</w:t>
            </w:r>
          </w:p>
        </w:tc>
      </w:tr>
      <w:tr w:rsidR="001A73FD" w:rsidTr="00A57278">
        <w:trPr>
          <w:trHeight w:val="432"/>
        </w:trPr>
        <w:tc>
          <w:tcPr>
            <w:tcW w:w="170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A73FD" w:rsidRDefault="001A73FD" w:rsidP="001A73FD">
            <w:pPr>
              <w:pStyle w:val="NoSpacing"/>
              <w:jc w:val="center"/>
            </w:pPr>
            <w:r>
              <w:t>9/7/15</w:t>
            </w:r>
          </w:p>
          <w:p w:rsidR="001A73FD" w:rsidRDefault="001A73FD" w:rsidP="001A73FD">
            <w:pPr>
              <w:pStyle w:val="NoSpacing"/>
              <w:jc w:val="center"/>
            </w:pPr>
            <w:r>
              <w:t>(4 days)</w:t>
            </w:r>
          </w:p>
        </w:tc>
        <w:tc>
          <w:tcPr>
            <w:tcW w:w="20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3FD" w:rsidRDefault="001A73FD" w:rsidP="001A73FD">
            <w:pPr>
              <w:pStyle w:val="NoSpacing"/>
              <w:jc w:val="center"/>
            </w:pPr>
            <w:r>
              <w:t>Taylor Campus</w:t>
            </w:r>
          </w:p>
        </w:tc>
        <w:tc>
          <w:tcPr>
            <w:tcW w:w="56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A73FD" w:rsidRPr="00697B60" w:rsidRDefault="001A73FD" w:rsidP="001A73FD">
            <w:pPr>
              <w:pStyle w:val="NoSpacing"/>
              <w:ind w:left="162"/>
              <w:rPr>
                <w:b/>
              </w:rPr>
            </w:pPr>
            <w:r>
              <w:rPr>
                <w:b/>
              </w:rPr>
              <w:t>Beginning of the Year Lesson</w:t>
            </w:r>
          </w:p>
          <w:p w:rsidR="001A73FD" w:rsidRDefault="001A73FD" w:rsidP="001A73FD">
            <w:pPr>
              <w:pStyle w:val="NoSpacing"/>
              <w:ind w:left="162"/>
            </w:pPr>
            <w:r>
              <w:t>Listening and Overview of Year</w:t>
            </w:r>
          </w:p>
        </w:tc>
      </w:tr>
      <w:tr w:rsidR="001A73FD" w:rsidTr="00A57278">
        <w:trPr>
          <w:trHeight w:val="432"/>
        </w:trPr>
        <w:tc>
          <w:tcPr>
            <w:tcW w:w="170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A73FD" w:rsidRDefault="001A73FD" w:rsidP="001A73FD">
            <w:pPr>
              <w:pStyle w:val="NoSpacing"/>
              <w:jc w:val="center"/>
            </w:pPr>
            <w:r>
              <w:t>9/14/15</w:t>
            </w:r>
          </w:p>
          <w:p w:rsidR="001A73FD" w:rsidRDefault="001A73FD" w:rsidP="001A73FD">
            <w:pPr>
              <w:pStyle w:val="NoSpacing"/>
              <w:jc w:val="center"/>
            </w:pPr>
            <w:r>
              <w:t>(5 days)</w:t>
            </w:r>
          </w:p>
        </w:tc>
        <w:tc>
          <w:tcPr>
            <w:tcW w:w="20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3FD" w:rsidRDefault="001A73FD" w:rsidP="001A73FD">
            <w:pPr>
              <w:pStyle w:val="NoSpacing"/>
              <w:jc w:val="center"/>
            </w:pPr>
            <w:r>
              <w:t>Hill Campus</w:t>
            </w:r>
          </w:p>
        </w:tc>
        <w:tc>
          <w:tcPr>
            <w:tcW w:w="56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A73FD" w:rsidRPr="00697B60" w:rsidRDefault="001A73FD" w:rsidP="001A73FD">
            <w:pPr>
              <w:pStyle w:val="NoSpacing"/>
              <w:ind w:left="162"/>
              <w:rPr>
                <w:b/>
              </w:rPr>
            </w:pPr>
            <w:r>
              <w:rPr>
                <w:b/>
              </w:rPr>
              <w:t>Beginning of the Year Lesson</w:t>
            </w:r>
          </w:p>
          <w:p w:rsidR="001A73FD" w:rsidRDefault="001A73FD" w:rsidP="001A73FD">
            <w:pPr>
              <w:pStyle w:val="NoSpacing"/>
              <w:ind w:left="162"/>
            </w:pPr>
            <w:r>
              <w:t>Listening and Overview of Year</w:t>
            </w:r>
          </w:p>
        </w:tc>
      </w:tr>
      <w:tr w:rsidR="000E2922" w:rsidTr="00A57278">
        <w:trPr>
          <w:trHeight w:val="432"/>
        </w:trPr>
        <w:tc>
          <w:tcPr>
            <w:tcW w:w="170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9/21/15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(4.5 days)</w:t>
            </w:r>
          </w:p>
        </w:tc>
        <w:tc>
          <w:tcPr>
            <w:tcW w:w="20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Taylor Campus</w:t>
            </w:r>
          </w:p>
        </w:tc>
        <w:tc>
          <w:tcPr>
            <w:tcW w:w="56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Pr="00E25AAE" w:rsidRDefault="000E2922" w:rsidP="000E2922">
            <w:pPr>
              <w:pStyle w:val="NoSpacing"/>
              <w:ind w:left="162"/>
              <w:rPr>
                <w:b/>
              </w:rPr>
            </w:pPr>
            <w:r>
              <w:rPr>
                <w:b/>
              </w:rPr>
              <w:t>Social Emotional Skills</w:t>
            </w:r>
          </w:p>
          <w:p w:rsidR="000E2922" w:rsidRDefault="000E2922" w:rsidP="00A57278">
            <w:pPr>
              <w:pStyle w:val="NoSpacing"/>
              <w:ind w:left="162"/>
            </w:pPr>
            <w:r>
              <w:t>Gossip</w:t>
            </w:r>
            <w:r w:rsidR="00A57278">
              <w:t>, Respect (Empathy/Compassion), and Manners</w:t>
            </w:r>
          </w:p>
        </w:tc>
      </w:tr>
      <w:tr w:rsidR="000E2922" w:rsidTr="00A57278">
        <w:trPr>
          <w:trHeight w:val="432"/>
        </w:trPr>
        <w:tc>
          <w:tcPr>
            <w:tcW w:w="170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9/28/15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(5 days)</w:t>
            </w:r>
          </w:p>
        </w:tc>
        <w:tc>
          <w:tcPr>
            <w:tcW w:w="20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Hill Campus</w:t>
            </w:r>
          </w:p>
        </w:tc>
        <w:tc>
          <w:tcPr>
            <w:tcW w:w="56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Pr="00E25AAE" w:rsidRDefault="000E2922" w:rsidP="000E2922">
            <w:pPr>
              <w:pStyle w:val="NoSpacing"/>
              <w:ind w:left="162"/>
              <w:rPr>
                <w:b/>
              </w:rPr>
            </w:pPr>
            <w:r>
              <w:rPr>
                <w:b/>
              </w:rPr>
              <w:t>Social Emotional Skills</w:t>
            </w:r>
          </w:p>
          <w:p w:rsidR="000E2922" w:rsidRDefault="00A57278" w:rsidP="000E2922">
            <w:pPr>
              <w:pStyle w:val="NoSpacing"/>
              <w:ind w:left="162"/>
            </w:pPr>
            <w:r>
              <w:t>Gossip, Respect (Empathy/Compassion</w:t>
            </w:r>
            <w:r>
              <w:t>)</w:t>
            </w:r>
            <w:r>
              <w:t>, and Manners</w:t>
            </w:r>
          </w:p>
        </w:tc>
      </w:tr>
      <w:tr w:rsidR="000E2922" w:rsidTr="00A57278">
        <w:trPr>
          <w:trHeight w:val="432"/>
        </w:trPr>
        <w:tc>
          <w:tcPr>
            <w:tcW w:w="170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10/5/15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(5 days)</w:t>
            </w:r>
          </w:p>
        </w:tc>
        <w:tc>
          <w:tcPr>
            <w:tcW w:w="20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Taylor Campus</w:t>
            </w:r>
          </w:p>
        </w:tc>
        <w:tc>
          <w:tcPr>
            <w:tcW w:w="56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Pr="00E25AAE" w:rsidRDefault="000E2922" w:rsidP="000E2922">
            <w:pPr>
              <w:pStyle w:val="NoSpacing"/>
              <w:ind w:left="162"/>
              <w:rPr>
                <w:b/>
              </w:rPr>
            </w:pPr>
            <w:r>
              <w:rPr>
                <w:b/>
              </w:rPr>
              <w:t>Social Emotional Skills</w:t>
            </w:r>
          </w:p>
          <w:p w:rsidR="000E2922" w:rsidRDefault="000E2922" w:rsidP="000E2922">
            <w:pPr>
              <w:pStyle w:val="NoSpacing"/>
              <w:ind w:left="162"/>
            </w:pPr>
            <w:r>
              <w:t>Conflict Resolution</w:t>
            </w:r>
            <w:r w:rsidR="00A57278">
              <w:t xml:space="preserve"> and Self-Control</w:t>
            </w:r>
          </w:p>
        </w:tc>
      </w:tr>
      <w:tr w:rsidR="000E2922" w:rsidTr="00A57278">
        <w:trPr>
          <w:trHeight w:val="432"/>
        </w:trPr>
        <w:tc>
          <w:tcPr>
            <w:tcW w:w="170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10/12/15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(4 days)</w:t>
            </w:r>
          </w:p>
        </w:tc>
        <w:tc>
          <w:tcPr>
            <w:tcW w:w="20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Hill Campus</w:t>
            </w:r>
          </w:p>
        </w:tc>
        <w:tc>
          <w:tcPr>
            <w:tcW w:w="56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Pr="00E25AAE" w:rsidRDefault="000E2922" w:rsidP="000E2922">
            <w:pPr>
              <w:pStyle w:val="NoSpacing"/>
              <w:ind w:left="162"/>
              <w:rPr>
                <w:b/>
              </w:rPr>
            </w:pPr>
            <w:r>
              <w:rPr>
                <w:b/>
              </w:rPr>
              <w:t>Social Emotional Skills</w:t>
            </w:r>
          </w:p>
          <w:p w:rsidR="000E2922" w:rsidRDefault="000E2922" w:rsidP="000E2922">
            <w:pPr>
              <w:pStyle w:val="NoSpacing"/>
              <w:ind w:left="162"/>
            </w:pPr>
            <w:r>
              <w:t>Conflict Resolution</w:t>
            </w:r>
            <w:r w:rsidR="00A57278">
              <w:t xml:space="preserve"> and Self-Control</w:t>
            </w:r>
          </w:p>
        </w:tc>
      </w:tr>
      <w:tr w:rsidR="000E2922" w:rsidTr="00A57278">
        <w:trPr>
          <w:trHeight w:val="432"/>
        </w:trPr>
        <w:tc>
          <w:tcPr>
            <w:tcW w:w="170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10/19/15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(5 days)</w:t>
            </w:r>
          </w:p>
        </w:tc>
        <w:tc>
          <w:tcPr>
            <w:tcW w:w="20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Taylor Campus</w:t>
            </w:r>
          </w:p>
        </w:tc>
        <w:tc>
          <w:tcPr>
            <w:tcW w:w="56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Pr="00E25AAE" w:rsidRDefault="000E2922" w:rsidP="000E2922">
            <w:pPr>
              <w:pStyle w:val="NoSpacing"/>
              <w:ind w:left="162"/>
              <w:rPr>
                <w:b/>
              </w:rPr>
            </w:pPr>
            <w:r>
              <w:rPr>
                <w:b/>
              </w:rPr>
              <w:t>Social Emotional Skills – October 23-31</w:t>
            </w:r>
          </w:p>
          <w:p w:rsidR="000E2922" w:rsidRDefault="000E2922" w:rsidP="00A57278">
            <w:pPr>
              <w:pStyle w:val="NoSpacing"/>
              <w:ind w:left="162"/>
            </w:pPr>
            <w:r>
              <w:t xml:space="preserve">Red Ribbon Week lesson – </w:t>
            </w:r>
          </w:p>
          <w:p w:rsidR="00A57278" w:rsidRDefault="00A57278" w:rsidP="00A57278">
            <w:pPr>
              <w:pStyle w:val="NoSpacing"/>
              <w:ind w:left="162"/>
            </w:pPr>
            <w:r>
              <w:t>Consequences and Choices/Peer Pressure</w:t>
            </w:r>
          </w:p>
        </w:tc>
      </w:tr>
      <w:tr w:rsidR="000E2922" w:rsidTr="00A57278">
        <w:trPr>
          <w:trHeight w:val="432"/>
        </w:trPr>
        <w:tc>
          <w:tcPr>
            <w:tcW w:w="170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10/26/15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(4.5 days)</w:t>
            </w:r>
          </w:p>
        </w:tc>
        <w:tc>
          <w:tcPr>
            <w:tcW w:w="20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Hill Campus</w:t>
            </w:r>
          </w:p>
        </w:tc>
        <w:tc>
          <w:tcPr>
            <w:tcW w:w="56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Default="000E2922" w:rsidP="000E2922">
            <w:pPr>
              <w:pStyle w:val="NoSpacing"/>
              <w:ind w:left="162"/>
              <w:rPr>
                <w:b/>
              </w:rPr>
            </w:pPr>
            <w:r>
              <w:rPr>
                <w:b/>
              </w:rPr>
              <w:t>Social Emotional Skills – October 23-31</w:t>
            </w:r>
          </w:p>
          <w:p w:rsidR="00A57278" w:rsidRDefault="00A57278" w:rsidP="00A57278">
            <w:pPr>
              <w:pStyle w:val="NoSpacing"/>
              <w:ind w:left="162"/>
            </w:pPr>
            <w:r>
              <w:t xml:space="preserve">Red Ribbon Week lesson – </w:t>
            </w:r>
          </w:p>
          <w:p w:rsidR="000E2922" w:rsidRDefault="00A57278" w:rsidP="00A57278">
            <w:pPr>
              <w:pStyle w:val="NoSpacing"/>
              <w:ind w:left="162"/>
            </w:pPr>
            <w:r>
              <w:t>Consequences and Choices/Peer Pressure</w:t>
            </w:r>
          </w:p>
        </w:tc>
      </w:tr>
      <w:tr w:rsidR="000E2922" w:rsidTr="00A57278">
        <w:trPr>
          <w:trHeight w:val="432"/>
        </w:trPr>
        <w:tc>
          <w:tcPr>
            <w:tcW w:w="170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11/2/15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(4.5 days)</w:t>
            </w:r>
          </w:p>
        </w:tc>
        <w:tc>
          <w:tcPr>
            <w:tcW w:w="20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Taylor Campus</w:t>
            </w:r>
          </w:p>
        </w:tc>
        <w:tc>
          <w:tcPr>
            <w:tcW w:w="56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Pr="00E25AAE" w:rsidRDefault="000E2922" w:rsidP="000E2922">
            <w:pPr>
              <w:pStyle w:val="NoSpacing"/>
              <w:ind w:left="162"/>
              <w:rPr>
                <w:b/>
              </w:rPr>
            </w:pPr>
            <w:r>
              <w:rPr>
                <w:b/>
              </w:rPr>
              <w:t>Social Emotional Skills</w:t>
            </w:r>
          </w:p>
          <w:p w:rsidR="000E2922" w:rsidRDefault="00A57278" w:rsidP="000E2922">
            <w:pPr>
              <w:pStyle w:val="NoSpacing"/>
              <w:ind w:left="162"/>
            </w:pPr>
            <w:r>
              <w:t>Managing Stress and Communication Skills</w:t>
            </w:r>
          </w:p>
        </w:tc>
      </w:tr>
      <w:tr w:rsidR="000E2922" w:rsidTr="00A57278">
        <w:trPr>
          <w:trHeight w:val="432"/>
        </w:trPr>
        <w:tc>
          <w:tcPr>
            <w:tcW w:w="170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11/9/15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(3 days)</w:t>
            </w:r>
          </w:p>
        </w:tc>
        <w:tc>
          <w:tcPr>
            <w:tcW w:w="20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Hill Campus</w:t>
            </w:r>
          </w:p>
        </w:tc>
        <w:tc>
          <w:tcPr>
            <w:tcW w:w="56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Pr="00E25AAE" w:rsidRDefault="000E2922" w:rsidP="000E2922">
            <w:pPr>
              <w:pStyle w:val="NoSpacing"/>
              <w:ind w:left="162"/>
              <w:rPr>
                <w:b/>
              </w:rPr>
            </w:pPr>
            <w:r>
              <w:rPr>
                <w:b/>
              </w:rPr>
              <w:t>Social Emotional Skills</w:t>
            </w:r>
          </w:p>
          <w:p w:rsidR="000E2922" w:rsidRDefault="00A57278" w:rsidP="000E2922">
            <w:pPr>
              <w:pStyle w:val="NoSpacing"/>
              <w:ind w:left="162"/>
            </w:pPr>
            <w:r>
              <w:t>Managing Stress and Communication Skills</w:t>
            </w:r>
          </w:p>
        </w:tc>
      </w:tr>
      <w:tr w:rsidR="000E2922" w:rsidTr="00A57278">
        <w:trPr>
          <w:trHeight w:val="432"/>
        </w:trPr>
        <w:tc>
          <w:tcPr>
            <w:tcW w:w="170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11/16/15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(5 days)</w:t>
            </w:r>
          </w:p>
        </w:tc>
        <w:tc>
          <w:tcPr>
            <w:tcW w:w="20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Taylor Campus</w:t>
            </w:r>
          </w:p>
        </w:tc>
        <w:tc>
          <w:tcPr>
            <w:tcW w:w="56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Pr="00697B60" w:rsidRDefault="000E2922" w:rsidP="000E2922">
            <w:pPr>
              <w:pStyle w:val="NoSpacing"/>
              <w:ind w:left="162"/>
              <w:rPr>
                <w:b/>
              </w:rPr>
            </w:pPr>
            <w:r w:rsidRPr="00697B60">
              <w:rPr>
                <w:b/>
              </w:rPr>
              <w:t xml:space="preserve">Academic Development Unit </w:t>
            </w:r>
          </w:p>
          <w:p w:rsidR="000E2922" w:rsidRDefault="00A13539" w:rsidP="000E2922">
            <w:pPr>
              <w:pStyle w:val="NoSpacing"/>
              <w:ind w:left="162"/>
            </w:pPr>
            <w:r>
              <w:t>Responsibility</w:t>
            </w:r>
          </w:p>
        </w:tc>
      </w:tr>
      <w:tr w:rsidR="000E2922" w:rsidTr="00A57278">
        <w:trPr>
          <w:trHeight w:val="432"/>
        </w:trPr>
        <w:tc>
          <w:tcPr>
            <w:tcW w:w="170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11/23/15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(2.5 days)</w:t>
            </w:r>
          </w:p>
        </w:tc>
        <w:tc>
          <w:tcPr>
            <w:tcW w:w="20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See weekly schedule on email</w:t>
            </w:r>
          </w:p>
        </w:tc>
        <w:tc>
          <w:tcPr>
            <w:tcW w:w="56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Pr="000E2922" w:rsidRDefault="000E2922" w:rsidP="000E2922">
            <w:pPr>
              <w:pStyle w:val="NoSpacing"/>
              <w:ind w:left="162"/>
              <w:rPr>
                <w:b/>
              </w:rPr>
            </w:pPr>
            <w:r w:rsidRPr="000E2922">
              <w:rPr>
                <w:b/>
              </w:rPr>
              <w:t>NO CLASSES</w:t>
            </w:r>
          </w:p>
        </w:tc>
      </w:tr>
      <w:tr w:rsidR="000E2922" w:rsidTr="00A57278">
        <w:trPr>
          <w:trHeight w:val="432"/>
        </w:trPr>
        <w:tc>
          <w:tcPr>
            <w:tcW w:w="170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11/30/15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(5 days)</w:t>
            </w:r>
          </w:p>
        </w:tc>
        <w:tc>
          <w:tcPr>
            <w:tcW w:w="20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Hill Campus</w:t>
            </w:r>
          </w:p>
        </w:tc>
        <w:tc>
          <w:tcPr>
            <w:tcW w:w="56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Pr="00697B60" w:rsidRDefault="000E2922" w:rsidP="000E2922">
            <w:pPr>
              <w:pStyle w:val="NoSpacing"/>
              <w:ind w:left="162"/>
              <w:rPr>
                <w:b/>
              </w:rPr>
            </w:pPr>
            <w:r w:rsidRPr="00697B60">
              <w:rPr>
                <w:b/>
              </w:rPr>
              <w:t xml:space="preserve">Academic Development Unit </w:t>
            </w:r>
          </w:p>
          <w:p w:rsidR="000E2922" w:rsidRDefault="00A13539" w:rsidP="000E2922">
            <w:pPr>
              <w:pStyle w:val="NoSpacing"/>
              <w:ind w:left="162"/>
            </w:pPr>
            <w:r>
              <w:t>Responsibility</w:t>
            </w:r>
          </w:p>
        </w:tc>
      </w:tr>
      <w:tr w:rsidR="000E2922" w:rsidTr="00A57278">
        <w:trPr>
          <w:trHeight w:val="432"/>
        </w:trPr>
        <w:tc>
          <w:tcPr>
            <w:tcW w:w="170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12/7/15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(4.5 days)</w:t>
            </w:r>
          </w:p>
        </w:tc>
        <w:tc>
          <w:tcPr>
            <w:tcW w:w="20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Taylor Campus</w:t>
            </w:r>
          </w:p>
        </w:tc>
        <w:tc>
          <w:tcPr>
            <w:tcW w:w="56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Pr="00697B60" w:rsidRDefault="000E2922" w:rsidP="000E2922">
            <w:pPr>
              <w:pStyle w:val="NoSpacing"/>
              <w:ind w:left="162"/>
              <w:rPr>
                <w:b/>
              </w:rPr>
            </w:pPr>
            <w:r w:rsidRPr="00697B60">
              <w:rPr>
                <w:b/>
              </w:rPr>
              <w:t xml:space="preserve">Academic Development Unit </w:t>
            </w:r>
          </w:p>
          <w:p w:rsidR="000E2922" w:rsidRDefault="00A13539" w:rsidP="000E2922">
            <w:pPr>
              <w:pStyle w:val="NoSpacing"/>
              <w:ind w:left="162"/>
            </w:pPr>
            <w:r>
              <w:t>Time Management and Honesty</w:t>
            </w:r>
          </w:p>
        </w:tc>
      </w:tr>
      <w:tr w:rsidR="000E2922" w:rsidTr="00A57278">
        <w:trPr>
          <w:trHeight w:val="432"/>
        </w:trPr>
        <w:tc>
          <w:tcPr>
            <w:tcW w:w="170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12/14/15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(5 days)</w:t>
            </w:r>
          </w:p>
        </w:tc>
        <w:tc>
          <w:tcPr>
            <w:tcW w:w="20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Hill Campus</w:t>
            </w:r>
          </w:p>
        </w:tc>
        <w:tc>
          <w:tcPr>
            <w:tcW w:w="56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Pr="00697B60" w:rsidRDefault="000E2922" w:rsidP="000E2922">
            <w:pPr>
              <w:pStyle w:val="NoSpacing"/>
              <w:ind w:left="162"/>
              <w:rPr>
                <w:b/>
              </w:rPr>
            </w:pPr>
            <w:r w:rsidRPr="00697B60">
              <w:rPr>
                <w:b/>
              </w:rPr>
              <w:t xml:space="preserve">Academic Development Unit </w:t>
            </w:r>
          </w:p>
          <w:p w:rsidR="000E2922" w:rsidRDefault="00A13539" w:rsidP="000E2922">
            <w:pPr>
              <w:pStyle w:val="NoSpacing"/>
              <w:ind w:left="162"/>
            </w:pPr>
            <w:r>
              <w:t>Time Management and Honesty</w:t>
            </w:r>
          </w:p>
        </w:tc>
      </w:tr>
      <w:tr w:rsidR="000E2922" w:rsidTr="00A57278">
        <w:trPr>
          <w:trHeight w:val="432"/>
        </w:trPr>
        <w:tc>
          <w:tcPr>
            <w:tcW w:w="170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12/21/15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(3 days)</w:t>
            </w:r>
          </w:p>
        </w:tc>
        <w:tc>
          <w:tcPr>
            <w:tcW w:w="202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See weekly schedule on email</w:t>
            </w:r>
          </w:p>
        </w:tc>
        <w:tc>
          <w:tcPr>
            <w:tcW w:w="569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922" w:rsidRPr="000E2922" w:rsidRDefault="000E2922" w:rsidP="000E2922">
            <w:pPr>
              <w:pStyle w:val="NoSpacing"/>
              <w:ind w:left="162"/>
              <w:rPr>
                <w:b/>
              </w:rPr>
            </w:pPr>
            <w:r w:rsidRPr="000E2922">
              <w:rPr>
                <w:b/>
              </w:rPr>
              <w:t>NO CLASSES</w:t>
            </w:r>
          </w:p>
        </w:tc>
      </w:tr>
    </w:tbl>
    <w:p w:rsidR="00045DD6" w:rsidRDefault="00045DD6">
      <w:r>
        <w:br w:type="page"/>
      </w:r>
    </w:p>
    <w:tbl>
      <w:tblPr>
        <w:tblStyle w:val="TableGrid"/>
        <w:tblW w:w="10440" w:type="dxa"/>
        <w:tblInd w:w="-383" w:type="dxa"/>
        <w:tblLook w:val="04A0" w:firstRow="1" w:lastRow="0" w:firstColumn="1" w:lastColumn="0" w:noHBand="0" w:noVBand="1"/>
      </w:tblPr>
      <w:tblGrid>
        <w:gridCol w:w="1694"/>
        <w:gridCol w:w="2030"/>
        <w:gridCol w:w="6716"/>
      </w:tblGrid>
      <w:tr w:rsidR="00045DD6" w:rsidTr="00841202">
        <w:trPr>
          <w:trHeight w:val="432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45DD6" w:rsidRPr="00C25A5E" w:rsidRDefault="00045DD6" w:rsidP="00FF18D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Week of: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45DD6" w:rsidRPr="00C25A5E" w:rsidRDefault="00045DD6" w:rsidP="00FF18D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25A5E">
              <w:rPr>
                <w:b/>
                <w:sz w:val="28"/>
                <w:szCs w:val="28"/>
              </w:rPr>
              <w:t>Loca</w:t>
            </w:r>
            <w:r>
              <w:rPr>
                <w:b/>
                <w:sz w:val="28"/>
                <w:szCs w:val="28"/>
              </w:rPr>
              <w:t>tion</w:t>
            </w:r>
          </w:p>
        </w:tc>
        <w:tc>
          <w:tcPr>
            <w:tcW w:w="67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DD6" w:rsidRPr="00C25A5E" w:rsidRDefault="00045DD6" w:rsidP="00FF18D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</w:tr>
      <w:tr w:rsidR="000E2922" w:rsidTr="00841202">
        <w:trPr>
          <w:trHeight w:val="432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1/4/16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(5 days)</w:t>
            </w:r>
          </w:p>
        </w:tc>
        <w:tc>
          <w:tcPr>
            <w:tcW w:w="20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Taylor Campus</w:t>
            </w:r>
          </w:p>
        </w:tc>
        <w:tc>
          <w:tcPr>
            <w:tcW w:w="671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Pr="00697B60" w:rsidRDefault="000E2922" w:rsidP="000E2922">
            <w:pPr>
              <w:pStyle w:val="NoSpacing"/>
              <w:ind w:left="162"/>
              <w:rPr>
                <w:b/>
              </w:rPr>
            </w:pPr>
            <w:r w:rsidRPr="00697B60">
              <w:rPr>
                <w:b/>
              </w:rPr>
              <w:t xml:space="preserve">Academic Development Unit </w:t>
            </w:r>
          </w:p>
          <w:p w:rsidR="000E2922" w:rsidRDefault="00746117" w:rsidP="000E2922">
            <w:pPr>
              <w:pStyle w:val="NoSpacing"/>
              <w:ind w:left="162"/>
            </w:pPr>
            <w:r>
              <w:t>Accepting Mistakes and Perseverance</w:t>
            </w:r>
          </w:p>
        </w:tc>
      </w:tr>
      <w:tr w:rsidR="000E2922" w:rsidTr="00841202">
        <w:trPr>
          <w:trHeight w:val="432"/>
        </w:trPr>
        <w:tc>
          <w:tcPr>
            <w:tcW w:w="1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1/11/16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(5 days)</w:t>
            </w:r>
          </w:p>
        </w:tc>
        <w:tc>
          <w:tcPr>
            <w:tcW w:w="2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Hill Campus</w:t>
            </w:r>
          </w:p>
        </w:tc>
        <w:tc>
          <w:tcPr>
            <w:tcW w:w="671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Pr="00697B60" w:rsidRDefault="000E2922" w:rsidP="000E2922">
            <w:pPr>
              <w:pStyle w:val="NoSpacing"/>
              <w:ind w:left="162"/>
              <w:rPr>
                <w:b/>
              </w:rPr>
            </w:pPr>
            <w:r w:rsidRPr="00697B60">
              <w:rPr>
                <w:b/>
              </w:rPr>
              <w:t xml:space="preserve">Academic Development Unit </w:t>
            </w:r>
          </w:p>
          <w:p w:rsidR="000E2922" w:rsidRDefault="00746117" w:rsidP="000E2922">
            <w:pPr>
              <w:pStyle w:val="NoSpacing"/>
              <w:ind w:left="162"/>
            </w:pPr>
            <w:r>
              <w:t>Accepting Mistakes and Perseverance</w:t>
            </w:r>
          </w:p>
        </w:tc>
      </w:tr>
      <w:tr w:rsidR="000E2922" w:rsidTr="00841202">
        <w:trPr>
          <w:trHeight w:val="432"/>
        </w:trPr>
        <w:tc>
          <w:tcPr>
            <w:tcW w:w="1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1/18/16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(3 days)</w:t>
            </w:r>
          </w:p>
        </w:tc>
        <w:tc>
          <w:tcPr>
            <w:tcW w:w="2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See weekly schedule on email</w:t>
            </w:r>
          </w:p>
        </w:tc>
        <w:tc>
          <w:tcPr>
            <w:tcW w:w="671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Pr="000E2922" w:rsidRDefault="000E2922" w:rsidP="000E2922">
            <w:pPr>
              <w:pStyle w:val="NoSpacing"/>
              <w:ind w:left="162"/>
              <w:rPr>
                <w:b/>
              </w:rPr>
            </w:pPr>
            <w:r w:rsidRPr="000E2922">
              <w:rPr>
                <w:b/>
              </w:rPr>
              <w:t>NO CLASSES</w:t>
            </w:r>
          </w:p>
        </w:tc>
      </w:tr>
      <w:tr w:rsidR="000E2922" w:rsidTr="00841202">
        <w:trPr>
          <w:trHeight w:val="432"/>
        </w:trPr>
        <w:tc>
          <w:tcPr>
            <w:tcW w:w="1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1/25/16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(5 days)</w:t>
            </w:r>
          </w:p>
        </w:tc>
        <w:tc>
          <w:tcPr>
            <w:tcW w:w="2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Taylor Campus</w:t>
            </w:r>
          </w:p>
        </w:tc>
        <w:tc>
          <w:tcPr>
            <w:tcW w:w="671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46117" w:rsidRPr="00697B60" w:rsidRDefault="00746117" w:rsidP="00746117">
            <w:pPr>
              <w:pStyle w:val="NoSpacing"/>
              <w:ind w:left="162"/>
              <w:rPr>
                <w:b/>
              </w:rPr>
            </w:pPr>
            <w:r w:rsidRPr="00697B60">
              <w:rPr>
                <w:b/>
              </w:rPr>
              <w:t xml:space="preserve">Academic Development Unit </w:t>
            </w:r>
          </w:p>
          <w:p w:rsidR="000E2922" w:rsidRDefault="00746117" w:rsidP="000E2922">
            <w:pPr>
              <w:pStyle w:val="NoSpacing"/>
              <w:ind w:left="162"/>
            </w:pPr>
            <w:r>
              <w:t>Ability to balance school, home, extracurricular activities, and leisure and Setting academic goals</w:t>
            </w:r>
          </w:p>
        </w:tc>
      </w:tr>
      <w:tr w:rsidR="000E2922" w:rsidTr="00841202">
        <w:trPr>
          <w:trHeight w:val="432"/>
        </w:trPr>
        <w:tc>
          <w:tcPr>
            <w:tcW w:w="1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2/1/16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(4.5 days)</w:t>
            </w:r>
          </w:p>
        </w:tc>
        <w:tc>
          <w:tcPr>
            <w:tcW w:w="2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Hill Campus</w:t>
            </w:r>
          </w:p>
        </w:tc>
        <w:tc>
          <w:tcPr>
            <w:tcW w:w="671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Default="000E2922" w:rsidP="000E2922">
            <w:pPr>
              <w:pStyle w:val="NoSpacing"/>
              <w:ind w:left="162"/>
              <w:rPr>
                <w:b/>
              </w:rPr>
            </w:pPr>
            <w:r>
              <w:rPr>
                <w:b/>
              </w:rPr>
              <w:t>National School Counselor Week</w:t>
            </w:r>
          </w:p>
          <w:p w:rsidR="00746117" w:rsidRPr="00697B60" w:rsidRDefault="00746117" w:rsidP="00746117">
            <w:pPr>
              <w:pStyle w:val="NoSpacing"/>
              <w:ind w:left="162"/>
              <w:rPr>
                <w:b/>
              </w:rPr>
            </w:pPr>
            <w:r w:rsidRPr="00697B60">
              <w:rPr>
                <w:b/>
              </w:rPr>
              <w:t xml:space="preserve">Academic Development Unit </w:t>
            </w:r>
          </w:p>
          <w:p w:rsidR="000E2922" w:rsidRPr="00C00C60" w:rsidRDefault="00746117" w:rsidP="00746117">
            <w:pPr>
              <w:pStyle w:val="NoSpacing"/>
              <w:ind w:left="162"/>
            </w:pPr>
            <w:r>
              <w:t>Ability to balance school, home, extracurricular activities, and leisure and Setting academic goals</w:t>
            </w:r>
          </w:p>
        </w:tc>
      </w:tr>
      <w:tr w:rsidR="000E2922" w:rsidTr="00841202">
        <w:trPr>
          <w:trHeight w:val="432"/>
        </w:trPr>
        <w:tc>
          <w:tcPr>
            <w:tcW w:w="1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2/8/16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(4 days)</w:t>
            </w:r>
          </w:p>
        </w:tc>
        <w:tc>
          <w:tcPr>
            <w:tcW w:w="2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Taylor Campus</w:t>
            </w:r>
          </w:p>
        </w:tc>
        <w:tc>
          <w:tcPr>
            <w:tcW w:w="671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Default="000E2922" w:rsidP="000E2922">
            <w:pPr>
              <w:pStyle w:val="NoSpacing"/>
              <w:ind w:left="162"/>
            </w:pPr>
            <w:r w:rsidRPr="00045DD6">
              <w:rPr>
                <w:b/>
              </w:rPr>
              <w:t>Career Development</w:t>
            </w:r>
          </w:p>
          <w:p w:rsidR="000E2922" w:rsidRPr="00C00C60" w:rsidRDefault="00841202" w:rsidP="000E2922">
            <w:pPr>
              <w:pStyle w:val="NoSpacing"/>
              <w:ind w:left="162"/>
            </w:pPr>
            <w:r>
              <w:t>The Importance of Character in the World of Work</w:t>
            </w:r>
          </w:p>
        </w:tc>
      </w:tr>
      <w:tr w:rsidR="000E2922" w:rsidTr="00841202">
        <w:trPr>
          <w:trHeight w:val="432"/>
        </w:trPr>
        <w:tc>
          <w:tcPr>
            <w:tcW w:w="1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2/15/16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(4 days)</w:t>
            </w:r>
          </w:p>
        </w:tc>
        <w:tc>
          <w:tcPr>
            <w:tcW w:w="2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Hill Campus</w:t>
            </w:r>
          </w:p>
        </w:tc>
        <w:tc>
          <w:tcPr>
            <w:tcW w:w="671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Default="000E2922" w:rsidP="000E2922">
            <w:pPr>
              <w:pStyle w:val="NoSpacing"/>
              <w:ind w:left="162"/>
              <w:rPr>
                <w:b/>
              </w:rPr>
            </w:pPr>
            <w:r>
              <w:rPr>
                <w:b/>
              </w:rPr>
              <w:t>PSCA Conference – 2/18 &amp; 19</w:t>
            </w:r>
          </w:p>
          <w:p w:rsidR="000E2922" w:rsidRDefault="000E2922" w:rsidP="000E2922">
            <w:pPr>
              <w:pStyle w:val="NoSpacing"/>
              <w:ind w:left="162"/>
            </w:pPr>
            <w:r w:rsidRPr="00045DD6">
              <w:rPr>
                <w:b/>
              </w:rPr>
              <w:t>Career Development</w:t>
            </w:r>
          </w:p>
          <w:p w:rsidR="000E2922" w:rsidRPr="00C00C60" w:rsidRDefault="00841202" w:rsidP="000E2922">
            <w:pPr>
              <w:pStyle w:val="NoSpacing"/>
              <w:ind w:left="162"/>
            </w:pPr>
            <w:r>
              <w:t>The Importance of Character in the World of Work</w:t>
            </w:r>
          </w:p>
        </w:tc>
      </w:tr>
      <w:tr w:rsidR="000E2922" w:rsidTr="00841202">
        <w:trPr>
          <w:trHeight w:val="432"/>
        </w:trPr>
        <w:tc>
          <w:tcPr>
            <w:tcW w:w="1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2/22/16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(5 days)</w:t>
            </w:r>
          </w:p>
        </w:tc>
        <w:tc>
          <w:tcPr>
            <w:tcW w:w="2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Taylor Campus</w:t>
            </w:r>
          </w:p>
        </w:tc>
        <w:tc>
          <w:tcPr>
            <w:tcW w:w="671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Default="000E2922" w:rsidP="000E2922">
            <w:pPr>
              <w:pStyle w:val="NoSpacing"/>
              <w:ind w:left="162"/>
            </w:pPr>
            <w:r>
              <w:rPr>
                <w:b/>
              </w:rPr>
              <w:t>Career Development</w:t>
            </w:r>
          </w:p>
          <w:p w:rsidR="000E2922" w:rsidRPr="00C00C60" w:rsidRDefault="00841202" w:rsidP="000E2922">
            <w:pPr>
              <w:pStyle w:val="NoSpacing"/>
              <w:ind w:left="162"/>
            </w:pPr>
            <w:r>
              <w:t>Cooperation and Soft Skills</w:t>
            </w:r>
          </w:p>
        </w:tc>
      </w:tr>
      <w:tr w:rsidR="000E2922" w:rsidTr="00841202">
        <w:trPr>
          <w:trHeight w:val="432"/>
        </w:trPr>
        <w:tc>
          <w:tcPr>
            <w:tcW w:w="1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2/29/16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(4.5 days)</w:t>
            </w:r>
          </w:p>
        </w:tc>
        <w:tc>
          <w:tcPr>
            <w:tcW w:w="2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Hill Campus</w:t>
            </w:r>
          </w:p>
        </w:tc>
        <w:tc>
          <w:tcPr>
            <w:tcW w:w="671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Default="000E2922" w:rsidP="000E2922">
            <w:pPr>
              <w:pStyle w:val="NoSpacing"/>
              <w:ind w:left="162"/>
            </w:pPr>
            <w:r w:rsidRPr="00045DD6">
              <w:rPr>
                <w:b/>
              </w:rPr>
              <w:t>Career Development</w:t>
            </w:r>
          </w:p>
          <w:p w:rsidR="000E2922" w:rsidRPr="00C00C60" w:rsidRDefault="00841202" w:rsidP="000E2922">
            <w:pPr>
              <w:pStyle w:val="NoSpacing"/>
              <w:ind w:left="162"/>
            </w:pPr>
            <w:r>
              <w:t>Cooperation and Soft Skills</w:t>
            </w:r>
          </w:p>
        </w:tc>
      </w:tr>
      <w:tr w:rsidR="000E2922" w:rsidTr="00841202">
        <w:trPr>
          <w:trHeight w:val="432"/>
        </w:trPr>
        <w:tc>
          <w:tcPr>
            <w:tcW w:w="1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3/7/16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(5 days)</w:t>
            </w:r>
          </w:p>
        </w:tc>
        <w:tc>
          <w:tcPr>
            <w:tcW w:w="2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Taylor Campus</w:t>
            </w:r>
          </w:p>
        </w:tc>
        <w:tc>
          <w:tcPr>
            <w:tcW w:w="671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Default="000E2922" w:rsidP="000E2922">
            <w:pPr>
              <w:pStyle w:val="NoSpacing"/>
              <w:ind w:left="162"/>
            </w:pPr>
            <w:r w:rsidRPr="00045DD6">
              <w:rPr>
                <w:b/>
              </w:rPr>
              <w:t>Career Development</w:t>
            </w:r>
          </w:p>
          <w:p w:rsidR="000E2922" w:rsidRPr="00C00C60" w:rsidRDefault="00841202" w:rsidP="000E2922">
            <w:pPr>
              <w:pStyle w:val="NoSpacing"/>
              <w:ind w:left="162"/>
            </w:pPr>
            <w:r>
              <w:t>Understanding similarities between School and the Workplace</w:t>
            </w:r>
          </w:p>
        </w:tc>
      </w:tr>
      <w:tr w:rsidR="000E2922" w:rsidTr="00841202">
        <w:trPr>
          <w:trHeight w:val="432"/>
        </w:trPr>
        <w:tc>
          <w:tcPr>
            <w:tcW w:w="1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3/14/16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(4.5 days)</w:t>
            </w:r>
          </w:p>
        </w:tc>
        <w:tc>
          <w:tcPr>
            <w:tcW w:w="2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Hill Campus</w:t>
            </w:r>
          </w:p>
        </w:tc>
        <w:tc>
          <w:tcPr>
            <w:tcW w:w="671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Default="000E2922" w:rsidP="000E2922">
            <w:pPr>
              <w:pStyle w:val="NoSpacing"/>
              <w:ind w:left="162"/>
            </w:pPr>
            <w:r w:rsidRPr="00045DD6">
              <w:rPr>
                <w:b/>
              </w:rPr>
              <w:t>Career Development</w:t>
            </w:r>
          </w:p>
          <w:p w:rsidR="000E2922" w:rsidRPr="00C00C60" w:rsidRDefault="00841202" w:rsidP="000E2922">
            <w:pPr>
              <w:pStyle w:val="NoSpacing"/>
              <w:ind w:left="162"/>
            </w:pPr>
            <w:r>
              <w:t>Understanding similarities between School and the Workplace</w:t>
            </w:r>
          </w:p>
        </w:tc>
      </w:tr>
      <w:tr w:rsidR="000E2922" w:rsidTr="00841202">
        <w:trPr>
          <w:trHeight w:val="432"/>
        </w:trPr>
        <w:tc>
          <w:tcPr>
            <w:tcW w:w="1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3/21/16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(3 days)</w:t>
            </w:r>
          </w:p>
        </w:tc>
        <w:tc>
          <w:tcPr>
            <w:tcW w:w="2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Taylor Campus</w:t>
            </w:r>
          </w:p>
        </w:tc>
        <w:tc>
          <w:tcPr>
            <w:tcW w:w="671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Default="000E2922" w:rsidP="000E2922">
            <w:pPr>
              <w:pStyle w:val="NoSpacing"/>
              <w:ind w:left="162"/>
            </w:pPr>
            <w:r w:rsidRPr="00045DD6">
              <w:rPr>
                <w:b/>
              </w:rPr>
              <w:t>Career Development</w:t>
            </w:r>
          </w:p>
          <w:p w:rsidR="000E2922" w:rsidRPr="00C00C60" w:rsidRDefault="00841202" w:rsidP="000E2922">
            <w:pPr>
              <w:pStyle w:val="NoSpacing"/>
              <w:ind w:left="162"/>
            </w:pPr>
            <w:r>
              <w:t>Making decisions and the Importance of Planning</w:t>
            </w:r>
          </w:p>
        </w:tc>
      </w:tr>
      <w:tr w:rsidR="000E2922" w:rsidTr="00841202">
        <w:trPr>
          <w:trHeight w:val="432"/>
        </w:trPr>
        <w:tc>
          <w:tcPr>
            <w:tcW w:w="1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3/28/16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(4 days)</w:t>
            </w:r>
          </w:p>
        </w:tc>
        <w:tc>
          <w:tcPr>
            <w:tcW w:w="2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Hill Campus</w:t>
            </w:r>
          </w:p>
        </w:tc>
        <w:tc>
          <w:tcPr>
            <w:tcW w:w="671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Default="000E2922" w:rsidP="000E2922">
            <w:pPr>
              <w:pStyle w:val="NoSpacing"/>
              <w:ind w:left="162"/>
            </w:pPr>
            <w:r w:rsidRPr="00045DD6">
              <w:rPr>
                <w:b/>
              </w:rPr>
              <w:t>Career Development</w:t>
            </w:r>
          </w:p>
          <w:p w:rsidR="000E2922" w:rsidRPr="00C00C60" w:rsidRDefault="00841202" w:rsidP="000E2922">
            <w:pPr>
              <w:pStyle w:val="NoSpacing"/>
              <w:ind w:left="162"/>
            </w:pPr>
            <w:r>
              <w:t>Making decisions and the Importance of Planning</w:t>
            </w:r>
          </w:p>
        </w:tc>
      </w:tr>
      <w:tr w:rsidR="000E2922" w:rsidTr="00841202">
        <w:trPr>
          <w:trHeight w:val="432"/>
        </w:trPr>
        <w:tc>
          <w:tcPr>
            <w:tcW w:w="1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4/4/16</w:t>
            </w:r>
          </w:p>
          <w:p w:rsidR="000E2922" w:rsidRDefault="000E2922" w:rsidP="000E2922">
            <w:pPr>
              <w:pStyle w:val="NoSpacing"/>
              <w:jc w:val="center"/>
            </w:pPr>
            <w:r>
              <w:t>(4.5 days)</w:t>
            </w:r>
          </w:p>
        </w:tc>
        <w:tc>
          <w:tcPr>
            <w:tcW w:w="2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</w:p>
        </w:tc>
        <w:tc>
          <w:tcPr>
            <w:tcW w:w="671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Pr="00C00C60" w:rsidRDefault="000E2922" w:rsidP="000E2922">
            <w:pPr>
              <w:pStyle w:val="NoSpacing"/>
              <w:ind w:left="162"/>
              <w:rPr>
                <w:b/>
              </w:rPr>
            </w:pPr>
            <w:r>
              <w:rPr>
                <w:b/>
              </w:rPr>
              <w:t>PSSA PREP BEGINS FOR SCHOOL COUNSELOR</w:t>
            </w:r>
          </w:p>
        </w:tc>
      </w:tr>
      <w:tr w:rsidR="000E2922" w:rsidTr="00841202">
        <w:trPr>
          <w:trHeight w:val="432"/>
        </w:trPr>
        <w:tc>
          <w:tcPr>
            <w:tcW w:w="1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4/11/16</w:t>
            </w:r>
          </w:p>
        </w:tc>
        <w:tc>
          <w:tcPr>
            <w:tcW w:w="2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</w:p>
        </w:tc>
        <w:tc>
          <w:tcPr>
            <w:tcW w:w="671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Pr="00315109" w:rsidRDefault="000E2922" w:rsidP="000E292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Pr="00315109">
              <w:rPr>
                <w:b/>
              </w:rPr>
              <w:t>ELA PSSA</w:t>
            </w:r>
          </w:p>
        </w:tc>
      </w:tr>
      <w:tr w:rsidR="000E2922" w:rsidTr="00841202">
        <w:trPr>
          <w:trHeight w:val="432"/>
        </w:trPr>
        <w:tc>
          <w:tcPr>
            <w:tcW w:w="1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4/18/16</w:t>
            </w:r>
          </w:p>
        </w:tc>
        <w:tc>
          <w:tcPr>
            <w:tcW w:w="2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</w:p>
        </w:tc>
        <w:tc>
          <w:tcPr>
            <w:tcW w:w="671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Pr="00315109" w:rsidRDefault="000E2922" w:rsidP="000E292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Pr="00315109">
              <w:rPr>
                <w:b/>
              </w:rPr>
              <w:t>MATH PSSA</w:t>
            </w:r>
          </w:p>
        </w:tc>
      </w:tr>
      <w:tr w:rsidR="000E2922" w:rsidTr="00841202">
        <w:trPr>
          <w:trHeight w:val="432"/>
        </w:trPr>
        <w:tc>
          <w:tcPr>
            <w:tcW w:w="1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4/25/16</w:t>
            </w:r>
          </w:p>
        </w:tc>
        <w:tc>
          <w:tcPr>
            <w:tcW w:w="2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</w:p>
        </w:tc>
        <w:tc>
          <w:tcPr>
            <w:tcW w:w="671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E2922" w:rsidRPr="00315109" w:rsidRDefault="000E2922" w:rsidP="000E292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Pr="00315109">
              <w:rPr>
                <w:b/>
              </w:rPr>
              <w:t>SCIENCE PSSA</w:t>
            </w:r>
          </w:p>
        </w:tc>
      </w:tr>
      <w:tr w:rsidR="000E2922" w:rsidTr="00841202">
        <w:trPr>
          <w:trHeight w:val="432"/>
        </w:trPr>
        <w:tc>
          <w:tcPr>
            <w:tcW w:w="169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  <w:r>
              <w:t>5/2/16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2922" w:rsidRDefault="000E2922" w:rsidP="000E2922">
            <w:pPr>
              <w:pStyle w:val="NoSpacing"/>
              <w:jc w:val="center"/>
            </w:pPr>
          </w:p>
        </w:tc>
        <w:tc>
          <w:tcPr>
            <w:tcW w:w="671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922" w:rsidRPr="00315109" w:rsidRDefault="000E2922" w:rsidP="000E292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Pr="00315109">
              <w:rPr>
                <w:b/>
              </w:rPr>
              <w:t>PSSA MAKE-UPS</w:t>
            </w:r>
          </w:p>
        </w:tc>
      </w:tr>
    </w:tbl>
    <w:p w:rsidR="00C25A5E" w:rsidRDefault="00C25A5E" w:rsidP="00C25A5E">
      <w:pPr>
        <w:pStyle w:val="NoSpacing"/>
      </w:pPr>
    </w:p>
    <w:p w:rsidR="00C00C60" w:rsidRDefault="00C00C60" w:rsidP="00C25A5E">
      <w:pPr>
        <w:pStyle w:val="NoSpacing"/>
      </w:pPr>
      <w:r>
        <w:t>*</w:t>
      </w:r>
      <w:r w:rsidR="00315109">
        <w:t xml:space="preserve">Separate </w:t>
      </w:r>
      <w:r w:rsidRPr="004F6EF8">
        <w:rPr>
          <w:b/>
        </w:rPr>
        <w:t>Career Day</w:t>
      </w:r>
      <w:r w:rsidR="00315109" w:rsidRPr="004F6EF8">
        <w:rPr>
          <w:b/>
        </w:rPr>
        <w:t>s</w:t>
      </w:r>
      <w:r>
        <w:t xml:space="preserve"> for Grades 5 &amp; 6</w:t>
      </w:r>
      <w:r w:rsidR="00315109">
        <w:t xml:space="preserve"> and Grades 7 &amp; 8</w:t>
      </w:r>
      <w:r>
        <w:t xml:space="preserve"> will be </w:t>
      </w:r>
      <w:r w:rsidR="00315109">
        <w:t>held again this year.</w:t>
      </w:r>
      <w:r>
        <w:t xml:space="preserve"> – </w:t>
      </w:r>
      <w:r w:rsidR="0029246B">
        <w:t>D</w:t>
      </w:r>
      <w:r>
        <w:t>ate</w:t>
      </w:r>
      <w:r w:rsidR="00315109">
        <w:t xml:space="preserve">s </w:t>
      </w:r>
      <w:r w:rsidR="0029246B">
        <w:t xml:space="preserve">of each Career Day </w:t>
      </w:r>
      <w:r w:rsidR="00315109">
        <w:t>are</w:t>
      </w:r>
      <w:r w:rsidR="00C14156">
        <w:t xml:space="preserve"> </w:t>
      </w:r>
      <w:r>
        <w:t>to be determined.</w:t>
      </w:r>
    </w:p>
    <w:p w:rsidR="004F6EF8" w:rsidRPr="004F6EF8" w:rsidRDefault="004F6EF8" w:rsidP="00C25A5E">
      <w:pPr>
        <w:pStyle w:val="NoSpacing"/>
        <w:rPr>
          <w:b/>
        </w:rPr>
      </w:pPr>
      <w:r>
        <w:rPr>
          <w:b/>
        </w:rPr>
        <w:t>Pennies for Patients Campaign</w:t>
      </w:r>
      <w:r>
        <w:rPr>
          <w:b/>
        </w:rPr>
        <w:tab/>
      </w:r>
      <w:r>
        <w:rPr>
          <w:b/>
        </w:rPr>
        <w:tab/>
      </w:r>
      <w:r w:rsidR="00C14156">
        <w:rPr>
          <w:b/>
        </w:rPr>
        <w:tab/>
      </w:r>
      <w:r>
        <w:rPr>
          <w:b/>
        </w:rPr>
        <w:t>What in the World Assembly for Grade 5</w:t>
      </w:r>
    </w:p>
    <w:p w:rsidR="00C00C60" w:rsidRDefault="00C00C60" w:rsidP="00C25A5E">
      <w:pPr>
        <w:pStyle w:val="NoSpacing"/>
      </w:pPr>
    </w:p>
    <w:p w:rsidR="00C00C60" w:rsidRDefault="00C00C60" w:rsidP="00C25A5E">
      <w:pPr>
        <w:pStyle w:val="NoSpacing"/>
      </w:pPr>
      <w:r w:rsidRPr="00C00C60">
        <w:rPr>
          <w:b/>
          <w:u w:val="single"/>
        </w:rPr>
        <w:t>Testing windows for PSSA are</w:t>
      </w:r>
      <w:r>
        <w:t>:</w:t>
      </w:r>
    </w:p>
    <w:p w:rsidR="00841202" w:rsidRPr="00841202" w:rsidRDefault="00315109">
      <w:pPr>
        <w:pStyle w:val="NoSpacing"/>
        <w:rPr>
          <w:sz w:val="20"/>
          <w:szCs w:val="20"/>
        </w:rPr>
      </w:pPr>
      <w:r w:rsidRPr="00841202">
        <w:rPr>
          <w:sz w:val="20"/>
          <w:szCs w:val="20"/>
        </w:rPr>
        <w:t>English Language Arts – April 11-15</w:t>
      </w:r>
      <w:r w:rsidR="00C00C60" w:rsidRPr="00841202">
        <w:rPr>
          <w:sz w:val="20"/>
          <w:szCs w:val="20"/>
        </w:rPr>
        <w:t>, 20</w:t>
      </w:r>
      <w:r w:rsidR="00AE0668" w:rsidRPr="00841202">
        <w:rPr>
          <w:sz w:val="20"/>
          <w:szCs w:val="20"/>
        </w:rPr>
        <w:t>16</w:t>
      </w:r>
      <w:r w:rsidR="004F6EF8" w:rsidRPr="00841202">
        <w:rPr>
          <w:sz w:val="20"/>
          <w:szCs w:val="20"/>
        </w:rPr>
        <w:tab/>
      </w:r>
      <w:r w:rsidRPr="00841202">
        <w:rPr>
          <w:sz w:val="20"/>
          <w:szCs w:val="20"/>
        </w:rPr>
        <w:t>Mathematics – April 18-22</w:t>
      </w:r>
      <w:r w:rsidR="00C00C60" w:rsidRPr="00841202">
        <w:rPr>
          <w:sz w:val="20"/>
          <w:szCs w:val="20"/>
        </w:rPr>
        <w:t>, 20</w:t>
      </w:r>
      <w:r w:rsidR="00AE0668" w:rsidRPr="00841202">
        <w:rPr>
          <w:sz w:val="20"/>
          <w:szCs w:val="20"/>
        </w:rPr>
        <w:t>16</w:t>
      </w:r>
      <w:r w:rsidR="00841202" w:rsidRPr="00841202">
        <w:rPr>
          <w:sz w:val="20"/>
          <w:szCs w:val="20"/>
        </w:rPr>
        <w:t xml:space="preserve">  </w:t>
      </w:r>
      <w:r w:rsidR="00841202">
        <w:rPr>
          <w:sz w:val="20"/>
          <w:szCs w:val="20"/>
        </w:rPr>
        <w:tab/>
      </w:r>
      <w:r w:rsidRPr="00841202">
        <w:rPr>
          <w:sz w:val="20"/>
          <w:szCs w:val="20"/>
        </w:rPr>
        <w:t>Science – April 25-29</w:t>
      </w:r>
      <w:r w:rsidR="00C00C60" w:rsidRPr="00841202">
        <w:rPr>
          <w:sz w:val="20"/>
          <w:szCs w:val="20"/>
        </w:rPr>
        <w:t>, 20</w:t>
      </w:r>
      <w:r w:rsidR="00AE0668" w:rsidRPr="00841202">
        <w:rPr>
          <w:sz w:val="20"/>
          <w:szCs w:val="20"/>
        </w:rPr>
        <w:t>16</w:t>
      </w:r>
      <w:bookmarkStart w:id="0" w:name="_GoBack"/>
      <w:bookmarkEnd w:id="0"/>
    </w:p>
    <w:sectPr w:rsidR="00841202" w:rsidRPr="00841202" w:rsidSect="00C00C60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5E"/>
    <w:rsid w:val="00045DD6"/>
    <w:rsid w:val="000E2922"/>
    <w:rsid w:val="001A73FD"/>
    <w:rsid w:val="00216D4B"/>
    <w:rsid w:val="0029246B"/>
    <w:rsid w:val="00315109"/>
    <w:rsid w:val="00364C0F"/>
    <w:rsid w:val="003C0950"/>
    <w:rsid w:val="00494B06"/>
    <w:rsid w:val="004F6EF8"/>
    <w:rsid w:val="00697B60"/>
    <w:rsid w:val="00746117"/>
    <w:rsid w:val="00780AAC"/>
    <w:rsid w:val="00813D27"/>
    <w:rsid w:val="00841202"/>
    <w:rsid w:val="009964AB"/>
    <w:rsid w:val="00A13539"/>
    <w:rsid w:val="00A57278"/>
    <w:rsid w:val="00AE0668"/>
    <w:rsid w:val="00B2105A"/>
    <w:rsid w:val="00B55C46"/>
    <w:rsid w:val="00C00C60"/>
    <w:rsid w:val="00C14156"/>
    <w:rsid w:val="00C25A5E"/>
    <w:rsid w:val="00C739D4"/>
    <w:rsid w:val="00D10D6B"/>
    <w:rsid w:val="00D54C00"/>
    <w:rsid w:val="00D73B1D"/>
    <w:rsid w:val="00E25AAE"/>
    <w:rsid w:val="00EE4BCB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24C3C-131A-4DE6-B404-59399BCD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A5E"/>
    <w:pPr>
      <w:spacing w:after="0" w:line="240" w:lineRule="auto"/>
    </w:pPr>
  </w:style>
  <w:style w:type="table" w:styleId="TableGrid">
    <w:name w:val="Table Grid"/>
    <w:basedOn w:val="TableNormal"/>
    <w:uiPriority w:val="59"/>
    <w:rsid w:val="00C2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 Anne Norris</cp:lastModifiedBy>
  <cp:revision>23</cp:revision>
  <dcterms:created xsi:type="dcterms:W3CDTF">2015-07-24T15:00:00Z</dcterms:created>
  <dcterms:modified xsi:type="dcterms:W3CDTF">2015-08-11T19:01:00Z</dcterms:modified>
</cp:coreProperties>
</file>